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3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620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8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992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6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-2023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0C30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32432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</w:pPr>
    </w:p>
    <w:p w:rsidR="000C30CC" w:rsidRDefault="000C30CC" w:rsidP="000C30CC">
      <w:pPr>
        <w:pStyle w:val="a4"/>
        <w:spacing w:before="0" w:beforeAutospacing="0" w:after="0" w:afterAutospacing="0" w:line="360" w:lineRule="auto"/>
        <w:ind w:firstLine="720"/>
        <w:jc w:val="both"/>
        <w:rPr>
          <w:bCs/>
        </w:rPr>
      </w:pPr>
      <w:r>
        <w:t xml:space="preserve">Σας καλούμε να προσέλθετε στις </w:t>
      </w:r>
      <w:r>
        <w:t>29</w:t>
      </w:r>
      <w:r>
        <w:t xml:space="preserve">-06-2023, ημέρα Πέμπτη και ώρα </w:t>
      </w:r>
      <w:r>
        <w:t>09.00</w:t>
      </w:r>
      <w:r>
        <w:t xml:space="preserve"> </w:t>
      </w:r>
      <w:r>
        <w:t>π</w:t>
      </w:r>
      <w:r>
        <w:t>.μ.,</w:t>
      </w:r>
      <w:r>
        <w:rPr>
          <w:b/>
        </w:rPr>
        <w:t xml:space="preserve"> </w:t>
      </w:r>
      <w:r>
        <w:rPr>
          <w:bCs/>
        </w:rPr>
        <w:t xml:space="preserve">στο Δημαρχείο, σε </w:t>
      </w:r>
      <w:r>
        <w:rPr>
          <w:bCs/>
        </w:rPr>
        <w:t xml:space="preserve">ΚΑΤΕΠΕΙΓΟΥΣΑ </w:t>
      </w:r>
      <w:r>
        <w:rPr>
          <w:bCs/>
        </w:rPr>
        <w:t>συνεδρίαση του Δημοτικού Συμβουλίου, για συζήτηση των θεμάτων της συνημμένης ημερήσιας διάταξης.</w:t>
      </w:r>
    </w:p>
    <w:p w:rsidR="00620392" w:rsidRDefault="009928C3" w:rsidP="003E115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bookmarkStart w:id="0" w:name="_GoBack"/>
      <w:bookmarkEnd w:id="0"/>
      <w:r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 κατεπείγων χαρακτήρας της συνεδρίασης </w:t>
      </w:r>
      <w:r w:rsidR="006745D3" w:rsidRPr="007E2A0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συνίσταται </w:t>
      </w:r>
      <w:r w:rsidR="0062039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σύμφωνα:</w:t>
      </w:r>
    </w:p>
    <w:p w:rsidR="00620392" w:rsidRPr="00620392" w:rsidRDefault="00620392" w:rsidP="0062039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το 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2</w:t>
      </w:r>
      <w:r w:rsidR="00D17C05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-2023 έγγραφο της Δ/</w:t>
      </w:r>
      <w:proofErr w:type="spellStart"/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νσης</w:t>
      </w:r>
      <w:proofErr w:type="spellEnd"/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Οικονομικών Υπηρεσιών, το οποίο έχει ως εξής: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62039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Παρακαλώ την έγκριση της 10ης Αναμόρφωσης 2023, κατεπειγόντως, λόγω των έκτακτων αναγκών του Δήμου Λαρισαίων που έχουν καταληκτική ημερομηνία και θα πρέπει να γίνουν μέσα στα πλαίσια της νομιμότητας.</w:t>
      </w:r>
    </w:p>
    <w:p w:rsidR="00620392" w:rsidRDefault="00620392" w:rsidP="006203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0392" w:rsidRPr="00620392" w:rsidRDefault="000240DE" w:rsidP="0062039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Με το από 28</w:t>
      </w:r>
      <w:r w:rsidR="00620392" w:rsidRPr="00620392">
        <w:rPr>
          <w:rFonts w:ascii="Times New Roman" w:hAnsi="Times New Roman" w:cs="Times New Roman"/>
          <w:bCs/>
          <w:sz w:val="24"/>
          <w:szCs w:val="24"/>
        </w:rPr>
        <w:t>-06-2023 έγγραφο του Δημάρχου Λαρισαίων κ. Απόστολου Καλογιάννη, το οποίο έχει ως εξής:</w:t>
      </w:r>
      <w:r w:rsidR="00620392" w:rsidRPr="00620392">
        <w:rPr>
          <w:sz w:val="23"/>
          <w:szCs w:val="23"/>
        </w:rPr>
        <w:t xml:space="preserve"> </w:t>
      </w:r>
      <w:r w:rsidR="00620392" w:rsidRPr="00620392">
        <w:rPr>
          <w:rFonts w:ascii="Times New Roman" w:hAnsi="Times New Roman" w:cs="Times New Roman"/>
          <w:bCs/>
          <w:sz w:val="24"/>
          <w:szCs w:val="24"/>
        </w:rPr>
        <w:t>Λόγω καταληκτικής ημερομηνίας πολιτιστικής εκδήλωσης του Πολιτιστικού Συλλόγου ΄΄ΠΕΛΑΣΓΟΣ΄΄ και μη προγραμματισμένης μέχρι τότε συνεδρίασης του Δημοτικού Συμβουλίου, προκαλούμε όπως προβείτε στην ένταξη προς συζήτηση σε κατεπείγουσα συνεδρίαση του Δημοτικού Συμβουλίου του κάτωθι θέματος:</w:t>
      </w:r>
    </w:p>
    <w:p w:rsidR="009928C3" w:rsidRDefault="00620392" w:rsidP="0062039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392">
        <w:rPr>
          <w:rFonts w:ascii="Times New Roman" w:hAnsi="Times New Roman" w:cs="Times New Roman"/>
          <w:bCs/>
          <w:sz w:val="24"/>
          <w:szCs w:val="24"/>
        </w:rPr>
        <w:t>«Έγκριση επιχορήγησης στον Πολιτιστικό Σύλλογο ΄΄ΠΕΛΑΣΓΟΣ΄΄».</w:t>
      </w:r>
    </w:p>
    <w:p w:rsidR="00107B7A" w:rsidRDefault="00107B7A" w:rsidP="00620392">
      <w:pPr>
        <w:pStyle w:val="a3"/>
        <w:spacing w:after="0" w:line="240" w:lineRule="auto"/>
        <w:ind w:left="107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7B7A" w:rsidRPr="00620392" w:rsidRDefault="000240DE" w:rsidP="00107B7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Με το από 28</w:t>
      </w:r>
      <w:r w:rsidR="00107B7A">
        <w:rPr>
          <w:rFonts w:ascii="Times New Roman" w:hAnsi="Times New Roman" w:cs="Times New Roman"/>
          <w:bCs/>
          <w:sz w:val="24"/>
          <w:szCs w:val="24"/>
        </w:rPr>
        <w:t>-06-2023 έγγραφο της Αντιδημάρχου κ. Απρίλη Αγορίτσας,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 το οποίο έχει ως εξής:</w:t>
      </w:r>
      <w:r w:rsidR="00107B7A" w:rsidRPr="00620392">
        <w:rPr>
          <w:sz w:val="23"/>
          <w:szCs w:val="23"/>
        </w:rPr>
        <w:t xml:space="preserve"> 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Λόγω </w:t>
      </w:r>
      <w:r w:rsidR="00107B7A">
        <w:rPr>
          <w:rFonts w:ascii="Times New Roman" w:hAnsi="Times New Roman" w:cs="Times New Roman"/>
          <w:bCs/>
          <w:sz w:val="24"/>
          <w:szCs w:val="24"/>
        </w:rPr>
        <w:t xml:space="preserve">της 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 ημερομηνίας </w:t>
      </w:r>
      <w:r w:rsidR="00107B7A">
        <w:rPr>
          <w:rFonts w:ascii="Times New Roman" w:hAnsi="Times New Roman" w:cs="Times New Roman"/>
          <w:bCs/>
          <w:sz w:val="24"/>
          <w:szCs w:val="24"/>
        </w:rPr>
        <w:t xml:space="preserve">έναρξης της παραχώρησης του Δημοτικού Κτηνιατρείου για την διενέργεια στειρώσεων που είναι 6/06/2023 σύμφωνα με την αριθμ.175/2023 Α.Δ.Σ 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>και μη προγραμματισμένης μέχρι τότε συνεδρίασης του Δημοτικού Συμβουλίου, προκαλούμε όπως προβείτε στην ένταξη προς συζήτηση σε κατεπείγουσα συνεδρίαση του Δημοτικού Συμβουλίου</w:t>
      </w:r>
      <w:r w:rsidR="00107B7A">
        <w:rPr>
          <w:rFonts w:ascii="Times New Roman" w:hAnsi="Times New Roman" w:cs="Times New Roman"/>
          <w:bCs/>
          <w:sz w:val="24"/>
          <w:szCs w:val="24"/>
        </w:rPr>
        <w:t>,</w:t>
      </w:r>
      <w:r w:rsidR="00107B7A" w:rsidRPr="00620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B7A">
        <w:rPr>
          <w:rFonts w:ascii="Times New Roman" w:hAnsi="Times New Roman" w:cs="Times New Roman"/>
          <w:bCs/>
          <w:sz w:val="24"/>
          <w:szCs w:val="24"/>
        </w:rPr>
        <w:t xml:space="preserve">της τροποποίησης της </w:t>
      </w:r>
      <w:proofErr w:type="spellStart"/>
      <w:r w:rsidR="00107B7A"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 w:rsidR="00107B7A">
        <w:rPr>
          <w:rFonts w:ascii="Times New Roman" w:hAnsi="Times New Roman" w:cs="Times New Roman"/>
          <w:bCs/>
          <w:sz w:val="24"/>
          <w:szCs w:val="24"/>
        </w:rPr>
        <w:t>. 275/2023 Α.Δ.Σ</w:t>
      </w:r>
    </w:p>
    <w:p w:rsidR="00107B7A" w:rsidRDefault="00D8563B" w:rsidP="00107B7A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Με το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πρωτ.</w:t>
      </w:r>
      <w:r w:rsidR="009D236B" w:rsidRPr="009D236B">
        <w:rPr>
          <w:rFonts w:ascii="Times New Roman" w:hAnsi="Times New Roman" w:cs="Times New Roman"/>
          <w:bCs/>
          <w:sz w:val="24"/>
          <w:szCs w:val="24"/>
        </w:rPr>
        <w:t>32210/28-06-2023</w:t>
      </w:r>
      <w:r>
        <w:rPr>
          <w:rFonts w:ascii="Times New Roman" w:hAnsi="Times New Roman" w:cs="Times New Roman"/>
          <w:bCs/>
          <w:sz w:val="24"/>
          <w:szCs w:val="24"/>
        </w:rPr>
        <w:t xml:space="preserve"> έγγραφο της Διεύθυνσης Διοίκησης και Προσωπικού το οποίο έχει ως εξής: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/>
          <w:sz w:val="24"/>
          <w:szCs w:val="24"/>
        </w:rPr>
        <w:t>ΣΧΕΤ</w:t>
      </w:r>
      <w:r w:rsidRPr="00D8563B">
        <w:rPr>
          <w:rFonts w:ascii="Times New Roman" w:hAnsi="Times New Roman" w:cs="Times New Roman"/>
          <w:sz w:val="24"/>
          <w:szCs w:val="24"/>
        </w:rPr>
        <w:t xml:space="preserve">. «Η </w:t>
      </w:r>
      <w:proofErr w:type="spellStart"/>
      <w:r w:rsidRPr="00D8563B">
        <w:rPr>
          <w:rFonts w:ascii="Times New Roman" w:hAnsi="Times New Roman" w:cs="Times New Roman"/>
          <w:sz w:val="24"/>
          <w:szCs w:val="24"/>
        </w:rPr>
        <w:t>αρ</w:t>
      </w:r>
      <w:proofErr w:type="spellEnd"/>
      <w:r w:rsidRPr="00D8563B">
        <w:rPr>
          <w:rFonts w:ascii="Times New Roman" w:hAnsi="Times New Roman" w:cs="Times New Roman"/>
          <w:sz w:val="24"/>
          <w:szCs w:val="24"/>
        </w:rPr>
        <w:t xml:space="preserve">. </w:t>
      </w:r>
      <w:r w:rsidRPr="00D8563B">
        <w:rPr>
          <w:rFonts w:ascii="Times New Roman" w:hAnsi="Times New Roman" w:cs="Times New Roman"/>
          <w:bCs/>
          <w:sz w:val="24"/>
          <w:szCs w:val="24"/>
        </w:rPr>
        <w:t>ΔΙΠΑΑΔ/Φ.ΕΠ.1/934/6966/21-4-2023 (ΦΕΚ 2614/21-4-2023 τ. Β΄) ΚΥΑ των Υπουργών Οικονομικών και Εσωτερικών»</w:t>
      </w:r>
    </w:p>
    <w:p w:rsidR="00D8563B" w:rsidRPr="005A48AF" w:rsidRDefault="00D8563B" w:rsidP="00D8563B">
      <w:pPr>
        <w:spacing w:before="120"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8563B">
        <w:rPr>
          <w:rFonts w:ascii="Times New Roman" w:hAnsi="Times New Roman" w:cs="Times New Roman"/>
          <w:b/>
          <w:sz w:val="24"/>
          <w:szCs w:val="24"/>
        </w:rPr>
        <w:t xml:space="preserve">ΣΧΕΤ. </w:t>
      </w:r>
      <w:r w:rsidRPr="00D8563B">
        <w:rPr>
          <w:rFonts w:ascii="Times New Roman" w:hAnsi="Times New Roman" w:cs="Times New Roman"/>
          <w:sz w:val="24"/>
          <w:szCs w:val="24"/>
        </w:rPr>
        <w:t>«Το</w:t>
      </w:r>
      <w:r w:rsidRPr="00D85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63B">
        <w:rPr>
          <w:rFonts w:ascii="Times New Roman" w:hAnsi="Times New Roman" w:cs="Times New Roman"/>
          <w:bCs/>
          <w:sz w:val="24"/>
          <w:szCs w:val="24"/>
        </w:rPr>
        <w:t>ΔΙΠΑΑΔ/Φ.ΕΠ.1/937/οικ.10223 έγγραφο του Υπουργείου Εσωτερικών</w:t>
      </w:r>
      <w:r w:rsidRPr="00D8563B">
        <w:rPr>
          <w:rFonts w:ascii="Times New Roman" w:hAnsi="Times New Roman" w:cs="Times New Roman"/>
          <w:sz w:val="24"/>
          <w:szCs w:val="24"/>
        </w:rPr>
        <w:t>»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sz w:val="24"/>
          <w:szCs w:val="24"/>
        </w:rPr>
        <w:t xml:space="preserve">Το γεγονός ότι </w:t>
      </w:r>
      <w:r w:rsidRPr="00D8563B">
        <w:rPr>
          <w:rFonts w:ascii="Times New Roman" w:hAnsi="Times New Roman" w:cs="Times New Roman"/>
          <w:bCs/>
          <w:sz w:val="24"/>
          <w:szCs w:val="24"/>
        </w:rPr>
        <w:t xml:space="preserve">με τις 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αριθμ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πρωτ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>. 22884/19-5-2023 (ΑΔΑ: 9ΒΒ9ΩΛΞΞ-ΔΩΒ) και 25704/26-05-2023 (ΑΔΑ: ΨΦ66ΩΛΞ-ΔΩΦ) προηγούμενες ανακοινώσεις μας,  για πρόσληψη προσωπικού ΙΔΟΧ στη Δ/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νση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 xml:space="preserve"> Πρασίνου, για έκτακτες ανάγκες </w:t>
      </w:r>
      <w:r w:rsidRPr="00D8563B">
        <w:rPr>
          <w:rFonts w:ascii="Times New Roman" w:hAnsi="Times New Roman" w:cs="Times New Roman"/>
          <w:bCs/>
          <w:sz w:val="24"/>
          <w:szCs w:val="24"/>
        </w:rPr>
        <w:lastRenderedPageBreak/>
        <w:t>πυρασφάλειας και για πρόσληψη προσωπικού στη Δ/</w:t>
      </w:r>
      <w:proofErr w:type="spellStart"/>
      <w:r w:rsidRPr="00D8563B">
        <w:rPr>
          <w:rFonts w:ascii="Times New Roman" w:hAnsi="Times New Roman" w:cs="Times New Roman"/>
          <w:bCs/>
          <w:sz w:val="24"/>
          <w:szCs w:val="24"/>
        </w:rPr>
        <w:t>νση</w:t>
      </w:r>
      <w:proofErr w:type="spellEnd"/>
      <w:r w:rsidRPr="00D8563B">
        <w:rPr>
          <w:rFonts w:ascii="Times New Roman" w:hAnsi="Times New Roman" w:cs="Times New Roman"/>
          <w:bCs/>
          <w:sz w:val="24"/>
          <w:szCs w:val="24"/>
        </w:rPr>
        <w:t xml:space="preserve"> Παιδείας,  για τη λειτουργία του προγράμματος «Κατασκήνωση στην πόλη» αντίστοιχα, δεν καλύφθηκαν οι αιτούμενες θέσεις  και δεδομένου ότι :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Cs/>
          <w:sz w:val="24"/>
          <w:szCs w:val="24"/>
        </w:rPr>
        <w:t xml:space="preserve">Για την πρόσληψη προσωπικού της παρ. 1 του άρθρου 206 του ν. 3584/2007 (διατάξεις βάσει των οποίων θα γίνει η πρόσληψη του ανωτέρω προσωπικού), θα απαιτείται από την </w:t>
      </w:r>
      <w:r w:rsidRPr="00D8563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8563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η</w:t>
      </w:r>
      <w:r w:rsidRPr="00D8563B">
        <w:rPr>
          <w:rFonts w:ascii="Times New Roman" w:hAnsi="Times New Roman" w:cs="Times New Roman"/>
          <w:b/>
          <w:bCs/>
          <w:sz w:val="24"/>
          <w:szCs w:val="24"/>
        </w:rPr>
        <w:t>.7.2023</w:t>
      </w:r>
      <w:r w:rsidRPr="00D8563B">
        <w:rPr>
          <w:rFonts w:ascii="Times New Roman" w:hAnsi="Times New Roman" w:cs="Times New Roman"/>
          <w:bCs/>
          <w:sz w:val="24"/>
          <w:szCs w:val="24"/>
        </w:rPr>
        <w:t xml:space="preserve"> έγκριση της Π.Υ.Σ. 33/2006, σύμφωνα με την ΔΙΠΑΑΔ/Φ.ΕΠ.1/934/6966/21-4-2023 ΚΥΑ των Υπουργών Οικονομικών και Εσωτερικών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Cs/>
          <w:sz w:val="24"/>
          <w:szCs w:val="24"/>
        </w:rPr>
        <w:t xml:space="preserve">Απαιτείται </w:t>
      </w:r>
      <w:r w:rsidRPr="00D8563B">
        <w:rPr>
          <w:rFonts w:ascii="Times New Roman" w:hAnsi="Times New Roman" w:cs="Times New Roman"/>
          <w:b/>
          <w:bCs/>
          <w:sz w:val="24"/>
          <w:szCs w:val="24"/>
          <w:u w:val="single"/>
        </w:rPr>
        <w:t>άμεσα</w:t>
      </w:r>
      <w:r w:rsidRPr="00D8563B">
        <w:rPr>
          <w:rFonts w:ascii="Times New Roman" w:hAnsi="Times New Roman" w:cs="Times New Roman"/>
          <w:bCs/>
          <w:sz w:val="24"/>
          <w:szCs w:val="24"/>
        </w:rPr>
        <w:t xml:space="preserve"> να διενεργηθούν οι νόμιμες διαδικασίες για την πρόσληψη του απαραίτητου προσωπικού ΙΔΟΧ. </w:t>
      </w:r>
    </w:p>
    <w:p w:rsidR="00D8563B" w:rsidRPr="00D8563B" w:rsidRDefault="00D8563B" w:rsidP="00D8563B">
      <w:pPr>
        <w:pStyle w:val="a3"/>
        <w:spacing w:before="120" w:after="120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63B">
        <w:rPr>
          <w:rFonts w:ascii="Times New Roman" w:hAnsi="Times New Roman" w:cs="Times New Roman"/>
          <w:bCs/>
          <w:sz w:val="24"/>
          <w:szCs w:val="24"/>
        </w:rPr>
        <w:t>Επιπρόσθετα αναφέρουμε ότι το πρόγραμμα «Κατασκήνωση στην Πόλη» ξεκινάει και ο αριθμός των αιτήσεων των συμμετεχόντων παιδιών αγγίζει τις 2.500 περίπου.</w:t>
      </w:r>
    </w:p>
    <w:p w:rsidR="00D8563B" w:rsidRPr="00107B7A" w:rsidRDefault="00D8563B" w:rsidP="00D8563B">
      <w:pPr>
        <w:widowControl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26A3" w:rsidRPr="006F26A3" w:rsidRDefault="006F26A3" w:rsidP="009928C3">
      <w:pPr>
        <w:spacing w:before="100" w:beforeAutospacing="1" w:after="100" w:afterAutospacing="1" w:line="240" w:lineRule="auto"/>
        <w:ind w:right="18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Σας ενημερώνουμε ότι τις εισηγήσεις των θεμάτων της ημερήσιας διάταξης, θα μπορείτε να τις βρίσκετε στο 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SITE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του Δ. Λαρισαίων, στη διαδρομή </w:t>
      </w:r>
      <w:hyperlink r:id="rId6" w:history="1">
        <w:r w:rsidRPr="006F26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ΗΜΕΡΗΣΙΕΣ ΔΙΑΤΑΞΕΙΣ Δ.Σ.</w:t>
        </w:r>
      </w:hyperlink>
    </w:p>
    <w:p w:rsidR="006F26A3" w:rsidRPr="006F26A3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 Ο </w:t>
      </w:r>
      <w:r w:rsidR="0062039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</w:t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ΠΡΟΕΔΡΟΣ </w:t>
      </w:r>
    </w:p>
    <w:p w:rsidR="006F26A3" w:rsidRDefault="006F26A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ΔΗΜΟΤΙΚΟΥ ΣΥΜΒΟΥΛΙΟΥ</w:t>
      </w:r>
      <w:r w:rsidRPr="006F26A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 </w:t>
      </w:r>
    </w:p>
    <w:p w:rsidR="00AF1BC1" w:rsidRDefault="00AF1BC1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9928C3" w:rsidRPr="00AF1BC1" w:rsidRDefault="009928C3" w:rsidP="00AF1BC1">
      <w:pPr>
        <w:spacing w:after="0" w:line="240" w:lineRule="auto"/>
        <w:ind w:left="4320" w:firstLine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C46EF0" w:rsidRPr="009928C3" w:rsidRDefault="006F26A3" w:rsidP="009928C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62039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ΠΡΑΠΑΣ ΑΝΤΩΝΙΟΣ</w:t>
      </w: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FF784D"/>
    <w:multiLevelType w:val="hybridMultilevel"/>
    <w:tmpl w:val="5CF6E24E"/>
    <w:lvl w:ilvl="0" w:tplc="19EAA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F1FDA"/>
    <w:multiLevelType w:val="hybridMultilevel"/>
    <w:tmpl w:val="1A848E04"/>
    <w:lvl w:ilvl="0" w:tplc="CFD264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240DE"/>
    <w:rsid w:val="000802B6"/>
    <w:rsid w:val="000C30CC"/>
    <w:rsid w:val="00107B7A"/>
    <w:rsid w:val="00113603"/>
    <w:rsid w:val="002731F4"/>
    <w:rsid w:val="002974C6"/>
    <w:rsid w:val="00302825"/>
    <w:rsid w:val="003E115A"/>
    <w:rsid w:val="00406E9D"/>
    <w:rsid w:val="0049309D"/>
    <w:rsid w:val="004E3EFD"/>
    <w:rsid w:val="00567FC2"/>
    <w:rsid w:val="005A48AF"/>
    <w:rsid w:val="00620392"/>
    <w:rsid w:val="00645EBB"/>
    <w:rsid w:val="006745D3"/>
    <w:rsid w:val="006F26A3"/>
    <w:rsid w:val="007E2A09"/>
    <w:rsid w:val="0088507C"/>
    <w:rsid w:val="009928C3"/>
    <w:rsid w:val="009A3D5F"/>
    <w:rsid w:val="009D236B"/>
    <w:rsid w:val="00AF1BC1"/>
    <w:rsid w:val="00B30A84"/>
    <w:rsid w:val="00B729E5"/>
    <w:rsid w:val="00C46EF0"/>
    <w:rsid w:val="00CC1267"/>
    <w:rsid w:val="00CD1F03"/>
    <w:rsid w:val="00D17C05"/>
    <w:rsid w:val="00D8563B"/>
    <w:rsid w:val="00ED5537"/>
    <w:rsid w:val="00E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9B8B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392"/>
    <w:pPr>
      <w:ind w:left="720"/>
      <w:contextualSpacing/>
    </w:pPr>
  </w:style>
  <w:style w:type="paragraph" w:styleId="a4">
    <w:name w:val="Body Text Indent"/>
    <w:basedOn w:val="a"/>
    <w:link w:val="Char"/>
    <w:semiHidden/>
    <w:unhideWhenUsed/>
    <w:rsid w:val="000C3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4"/>
    <w:semiHidden/>
    <w:rsid w:val="000C30C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issa.gov.gr/el/o-dimos/index.php?option=com_content&amp;view=article&amp;id=8497&amp;Itemid=115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29</cp:revision>
  <dcterms:created xsi:type="dcterms:W3CDTF">2023-04-04T08:05:00Z</dcterms:created>
  <dcterms:modified xsi:type="dcterms:W3CDTF">2023-06-28T11:49:00Z</dcterms:modified>
</cp:coreProperties>
</file>